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EB767" w14:textId="17814165" w:rsidR="00D61AE9" w:rsidRPr="00D61AE9" w:rsidRDefault="00D61AE9" w:rsidP="008246C3">
      <w:pPr>
        <w:shd w:val="clear" w:color="auto" w:fill="FFFFFF"/>
        <w:spacing w:after="0" w:line="240" w:lineRule="auto"/>
        <w:rPr>
          <w:rFonts w:eastAsia="Times New Roman" w:cs="Times New Roman"/>
          <w:color w:val="050505"/>
          <w:sz w:val="28"/>
          <w:szCs w:val="28"/>
        </w:rPr>
      </w:pPr>
      <w:r w:rsidRPr="00D61AE9">
        <w:rPr>
          <w:rFonts w:eastAsia="Times New Roman" w:cs="Times New Roman"/>
          <w:color w:val="050505"/>
          <w:sz w:val="28"/>
          <w:szCs w:val="28"/>
        </w:rPr>
        <w:t xml:space="preserve">LAN TA HÀNH ĐỘNG CHUNG TAY VÌ MÔI TRƯỜNG HỌC ĐƯỜNG AN TOÀN </w:t>
      </w:r>
      <w:r w:rsidRPr="008246C3">
        <w:rPr>
          <w:rFonts w:eastAsia="Times New Roman" w:cs="Times New Roman"/>
          <w:noProof/>
          <w:color w:val="050505"/>
          <w:sz w:val="28"/>
          <w:szCs w:val="28"/>
        </w:rPr>
        <w:drawing>
          <wp:inline distT="0" distB="0" distL="0" distR="0" wp14:anchorId="7ECB54A0" wp14:editId="24D00621">
            <wp:extent cx="152400" cy="152400"/>
            <wp:effectExtent l="0" t="0" r="0" b="0"/>
            <wp:docPr id="10"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75EBF16" w14:textId="5D6F7EC2" w:rsidR="00D61AE9" w:rsidRPr="00D61AE9" w:rsidRDefault="00D61AE9" w:rsidP="008246C3">
      <w:pPr>
        <w:shd w:val="clear" w:color="auto" w:fill="FFFFFF"/>
        <w:spacing w:after="0" w:line="240" w:lineRule="auto"/>
        <w:rPr>
          <w:rFonts w:eastAsia="Times New Roman" w:cs="Times New Roman"/>
          <w:color w:val="050505"/>
          <w:sz w:val="28"/>
          <w:szCs w:val="28"/>
        </w:rPr>
      </w:pPr>
      <w:r w:rsidRPr="008246C3">
        <w:rPr>
          <w:rFonts w:eastAsia="Times New Roman" w:cs="Times New Roman"/>
          <w:noProof/>
          <w:color w:val="050505"/>
          <w:sz w:val="28"/>
          <w:szCs w:val="28"/>
        </w:rPr>
        <w:drawing>
          <wp:inline distT="0" distB="0" distL="0" distR="0" wp14:anchorId="597A7C74" wp14:editId="6297EBD4">
            <wp:extent cx="152400" cy="152400"/>
            <wp:effectExtent l="0" t="0" r="0" b="0"/>
            <wp:docPr id="9"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1AE9">
        <w:rPr>
          <w:rFonts w:eastAsia="Times New Roman" w:cs="Times New Roman"/>
          <w:color w:val="050505"/>
          <w:sz w:val="28"/>
          <w:szCs w:val="28"/>
        </w:rPr>
        <w:t>Thực hiện chỉ đạo của ngành Y tế và kế hoạch của UBND phường Yên Nghĩa về tăng cường công tác phòng, chống dịch bệnh, đặc biệt là bệnh Tay – Chân – Miệng đang có diễn biến phức tạp , tập thể cán bộ, giáo viên, nhân viên Trường Tiểu học Yên Nghĩa đã tích cực hưởng ứng và triển khai nghiêm túc đợt cao điểm vệ sinh môi trường, khử khuẩn, phòng chống dịch bệnh trong nhà trường .</w:t>
      </w:r>
    </w:p>
    <w:p w14:paraId="68D59292" w14:textId="58638E86" w:rsidR="00D61AE9" w:rsidRPr="00D61AE9" w:rsidRDefault="00D61AE9" w:rsidP="008246C3">
      <w:pPr>
        <w:shd w:val="clear" w:color="auto" w:fill="FFFFFF"/>
        <w:spacing w:after="0" w:line="240" w:lineRule="auto"/>
        <w:rPr>
          <w:rFonts w:eastAsia="Times New Roman" w:cs="Times New Roman"/>
          <w:color w:val="050505"/>
          <w:sz w:val="28"/>
          <w:szCs w:val="28"/>
        </w:rPr>
      </w:pPr>
      <w:r w:rsidRPr="008246C3">
        <w:rPr>
          <w:rFonts w:eastAsia="Times New Roman" w:cs="Times New Roman"/>
          <w:noProof/>
          <w:color w:val="050505"/>
          <w:sz w:val="28"/>
          <w:szCs w:val="28"/>
        </w:rPr>
        <w:drawing>
          <wp:inline distT="0" distB="0" distL="0" distR="0" wp14:anchorId="4B055192" wp14:editId="32FE21E2">
            <wp:extent cx="152400" cy="152400"/>
            <wp:effectExtent l="0" t="0" r="0" b="0"/>
            <wp:docPr id="8"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246C3">
        <w:rPr>
          <w:rFonts w:eastAsia="Times New Roman" w:cs="Times New Roman"/>
          <w:noProof/>
          <w:color w:val="050505"/>
          <w:sz w:val="28"/>
          <w:szCs w:val="28"/>
        </w:rPr>
        <w:drawing>
          <wp:inline distT="0" distB="0" distL="0" distR="0" wp14:anchorId="2617294E" wp14:editId="05CFE6E7">
            <wp:extent cx="152400" cy="152400"/>
            <wp:effectExtent l="0" t="0" r="0" b="0"/>
            <wp:docPr id="7"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1AE9">
        <w:rPr>
          <w:rFonts w:eastAsia="Times New Roman" w:cs="Times New Roman"/>
          <w:color w:val="050505"/>
          <w:sz w:val="28"/>
          <w:szCs w:val="28"/>
        </w:rPr>
        <w:t xml:space="preserve">Trong các ngày cao điểm, nhà trường đã tổ chức phun thuốc diệt muỗi, xử lý các khu vực có nguy cơ phát sinh dịch bệnh. </w:t>
      </w:r>
    </w:p>
    <w:p w14:paraId="6464D43D" w14:textId="5086CD99" w:rsidR="00D61AE9" w:rsidRPr="00D61AE9" w:rsidRDefault="00D61AE9" w:rsidP="008246C3">
      <w:pPr>
        <w:shd w:val="clear" w:color="auto" w:fill="FFFFFF"/>
        <w:spacing w:after="0" w:line="240" w:lineRule="auto"/>
        <w:rPr>
          <w:rFonts w:eastAsia="Times New Roman" w:cs="Times New Roman"/>
          <w:color w:val="050505"/>
          <w:sz w:val="28"/>
          <w:szCs w:val="28"/>
        </w:rPr>
      </w:pPr>
      <w:r w:rsidRPr="008246C3">
        <w:rPr>
          <w:rFonts w:eastAsia="Times New Roman" w:cs="Times New Roman"/>
          <w:noProof/>
          <w:color w:val="050505"/>
          <w:sz w:val="28"/>
          <w:szCs w:val="28"/>
        </w:rPr>
        <w:drawing>
          <wp:inline distT="0" distB="0" distL="0" distR="0" wp14:anchorId="619851F4" wp14:editId="7993F85E">
            <wp:extent cx="152400" cy="152400"/>
            <wp:effectExtent l="0" t="0" r="0" b="0"/>
            <wp:docPr id="6"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1AE9">
        <w:rPr>
          <w:rFonts w:eastAsia="Times New Roman" w:cs="Times New Roman"/>
          <w:color w:val="050505"/>
          <w:sz w:val="28"/>
          <w:szCs w:val="28"/>
        </w:rPr>
        <w:t>Đồng thời nhà trường đã kêu gọi sự phối kết hợp của quý Phụ huynh học sinh tiến hành tổng vệ sinh toàn bộ khuôn viên trường học: lớp học, hành lang, sân chơi, khu vệ sinh, bếp ăn bán trú…</w:t>
      </w:r>
    </w:p>
    <w:p w14:paraId="0B2F02E7" w14:textId="026CED32" w:rsidR="00D61AE9" w:rsidRPr="00D61AE9" w:rsidRDefault="00D61AE9" w:rsidP="008246C3">
      <w:pPr>
        <w:shd w:val="clear" w:color="auto" w:fill="FFFFFF"/>
        <w:spacing w:after="0" w:line="240" w:lineRule="auto"/>
        <w:rPr>
          <w:rFonts w:eastAsia="Times New Roman" w:cs="Times New Roman"/>
          <w:color w:val="050505"/>
          <w:sz w:val="28"/>
          <w:szCs w:val="28"/>
        </w:rPr>
      </w:pPr>
      <w:r w:rsidRPr="008246C3">
        <w:rPr>
          <w:rFonts w:eastAsia="Times New Roman" w:cs="Times New Roman"/>
          <w:noProof/>
          <w:color w:val="050505"/>
          <w:sz w:val="28"/>
          <w:szCs w:val="28"/>
        </w:rPr>
        <w:drawing>
          <wp:inline distT="0" distB="0" distL="0" distR="0" wp14:anchorId="2B8CD575" wp14:editId="133DE9EA">
            <wp:extent cx="152400" cy="152400"/>
            <wp:effectExtent l="0" t="0" r="0" b="0"/>
            <wp:docPr id="5"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1AE9">
        <w:rPr>
          <w:rFonts w:eastAsia="Times New Roman" w:cs="Times New Roman"/>
          <w:color w:val="050505"/>
          <w:sz w:val="28"/>
          <w:szCs w:val="28"/>
        </w:rPr>
        <w:t>Thu gom rác thải, làm sạch môi trường, đảm bảo cảnh quan xanh – sạch – đẹp.</w:t>
      </w:r>
    </w:p>
    <w:p w14:paraId="258F0A1F" w14:textId="7FA67535" w:rsidR="00D61AE9" w:rsidRPr="00D61AE9" w:rsidRDefault="00D61AE9" w:rsidP="008246C3">
      <w:pPr>
        <w:shd w:val="clear" w:color="auto" w:fill="FFFFFF"/>
        <w:spacing w:after="0" w:line="240" w:lineRule="auto"/>
        <w:rPr>
          <w:rFonts w:eastAsia="Times New Roman" w:cs="Times New Roman"/>
          <w:color w:val="050505"/>
          <w:sz w:val="28"/>
          <w:szCs w:val="28"/>
        </w:rPr>
      </w:pPr>
      <w:r w:rsidRPr="008246C3">
        <w:rPr>
          <w:rFonts w:eastAsia="Times New Roman" w:cs="Times New Roman"/>
          <w:noProof/>
          <w:color w:val="050505"/>
          <w:sz w:val="28"/>
          <w:szCs w:val="28"/>
        </w:rPr>
        <w:drawing>
          <wp:inline distT="0" distB="0" distL="0" distR="0" wp14:anchorId="54E5BED9" wp14:editId="1D4ECE86">
            <wp:extent cx="152400" cy="152400"/>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1AE9">
        <w:rPr>
          <w:rFonts w:eastAsia="Times New Roman" w:cs="Times New Roman"/>
          <w:color w:val="050505"/>
          <w:sz w:val="28"/>
          <w:szCs w:val="28"/>
        </w:rPr>
        <w:t>Lau chùi, khử khuẩn bàn ghế, đồ dùng học tập, đồ chơi bằng dung dịch chuyên dụng.</w:t>
      </w:r>
    </w:p>
    <w:p w14:paraId="7B84158F" w14:textId="1C90AF27" w:rsidR="00D61AE9" w:rsidRPr="00D61AE9" w:rsidRDefault="00D61AE9" w:rsidP="008246C3">
      <w:pPr>
        <w:shd w:val="clear" w:color="auto" w:fill="FFFFFF"/>
        <w:spacing w:after="0" w:line="240" w:lineRule="auto"/>
        <w:rPr>
          <w:rFonts w:eastAsia="Times New Roman" w:cs="Times New Roman"/>
          <w:color w:val="050505"/>
          <w:sz w:val="28"/>
          <w:szCs w:val="28"/>
        </w:rPr>
      </w:pPr>
      <w:r w:rsidRPr="008246C3">
        <w:rPr>
          <w:rFonts w:eastAsia="Times New Roman" w:cs="Times New Roman"/>
          <w:noProof/>
          <w:color w:val="050505"/>
          <w:sz w:val="28"/>
          <w:szCs w:val="28"/>
        </w:rPr>
        <w:drawing>
          <wp:inline distT="0" distB="0" distL="0" distR="0" wp14:anchorId="0CD76067" wp14:editId="012DF32B">
            <wp:extent cx="152400" cy="1524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1AE9">
        <w:rPr>
          <w:rFonts w:eastAsia="Times New Roman" w:cs="Times New Roman"/>
          <w:color w:val="050505"/>
          <w:sz w:val="28"/>
          <w:szCs w:val="28"/>
        </w:rPr>
        <w:t>Không chỉ dừng lại ở hoạt động vệ sinh, nhà trường còn đẩy mạnh tuyên truyền nâng cao nhận thức cho cán bộ, giáo viên và học sinh về: Thói quen giữ gìn vệ sinh cá nhân; Thực hiện rửa tay đúng cách với xà phòng; Chủ động phòng tránh các bệnh truyền nhiễm</w:t>
      </w:r>
    </w:p>
    <w:p w14:paraId="153C0809" w14:textId="0B7A6988" w:rsidR="00D61AE9" w:rsidRPr="00D61AE9" w:rsidRDefault="00D61AE9" w:rsidP="008246C3">
      <w:pPr>
        <w:shd w:val="clear" w:color="auto" w:fill="FFFFFF"/>
        <w:spacing w:after="0" w:line="240" w:lineRule="auto"/>
        <w:rPr>
          <w:rFonts w:eastAsia="Times New Roman" w:cs="Times New Roman"/>
          <w:color w:val="050505"/>
          <w:sz w:val="28"/>
          <w:szCs w:val="28"/>
        </w:rPr>
      </w:pPr>
      <w:r w:rsidRPr="008246C3">
        <w:rPr>
          <w:rFonts w:eastAsia="Times New Roman" w:cs="Times New Roman"/>
          <w:noProof/>
          <w:color w:val="050505"/>
          <w:sz w:val="28"/>
          <w:szCs w:val="28"/>
        </w:rPr>
        <w:drawing>
          <wp:inline distT="0" distB="0" distL="0" distR="0" wp14:anchorId="3D9A1387" wp14:editId="1213ADF5">
            <wp:extent cx="152400" cy="1524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1AE9">
        <w:rPr>
          <w:rFonts w:eastAsia="Times New Roman" w:cs="Times New Roman"/>
          <w:color w:val="050505"/>
          <w:sz w:val="28"/>
          <w:szCs w:val="28"/>
        </w:rPr>
        <w:t>Những hoạt động ý nghĩa này không chỉ góp phần xây dựng môi trường học đường an toàn, mà còn lan tỏa tinh thần trách nhiệm, sự đoàn kết và ý thức vì cộng đồng của tập thể sư phạm nhà trường.</w:t>
      </w:r>
    </w:p>
    <w:p w14:paraId="3B0D0920" w14:textId="34BCA55A" w:rsidR="00D61AE9" w:rsidRPr="00D61AE9" w:rsidRDefault="00D61AE9" w:rsidP="008246C3">
      <w:pPr>
        <w:shd w:val="clear" w:color="auto" w:fill="FFFFFF"/>
        <w:spacing w:after="0" w:line="240" w:lineRule="auto"/>
        <w:rPr>
          <w:rFonts w:eastAsia="Times New Roman" w:cs="Times New Roman"/>
          <w:color w:val="050505"/>
          <w:sz w:val="28"/>
          <w:szCs w:val="28"/>
        </w:rPr>
      </w:pPr>
      <w:r w:rsidRPr="008246C3">
        <w:rPr>
          <w:rFonts w:eastAsia="Times New Roman" w:cs="Times New Roman"/>
          <w:noProof/>
          <w:color w:val="050505"/>
          <w:sz w:val="28"/>
          <w:szCs w:val="28"/>
        </w:rPr>
        <w:drawing>
          <wp:inline distT="0" distB="0" distL="0" distR="0" wp14:anchorId="5AEC0027" wp14:editId="213D944B">
            <wp:extent cx="152400" cy="1524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1AE9">
        <w:rPr>
          <w:rFonts w:eastAsia="Times New Roman" w:cs="Times New Roman"/>
          <w:color w:val="050505"/>
          <w:sz w:val="28"/>
          <w:szCs w:val="28"/>
        </w:rPr>
        <w:t>Xin trân trọng cảm ơn và biểu dương tinh thần trách nhiệm của toàn thể cán bộ, giáo viên, nhân viên đặc biệt xin trân trọng cảm ơn sự chung tay, góp sức của các bậc phụ huynh Trường Tiểu học Yên Nghĩa cùng bảo vệ sức khỏe cho học sinh thân yêu và cộng đồng!</w:t>
      </w:r>
    </w:p>
    <w:p w14:paraId="58786E7D" w14:textId="291FE201" w:rsidR="00BC4521" w:rsidRPr="008246C3" w:rsidRDefault="00BC4521">
      <w:pPr>
        <w:rPr>
          <w:rFonts w:cs="Times New Roman"/>
          <w:sz w:val="28"/>
          <w:szCs w:val="28"/>
        </w:rPr>
      </w:pPr>
    </w:p>
    <w:p w14:paraId="6734236C" w14:textId="41993C8D" w:rsidR="00D61AE9" w:rsidRDefault="00D61AE9"/>
    <w:p w14:paraId="6B7B33BD" w14:textId="27BEE76D" w:rsidR="00D61AE9" w:rsidRDefault="008246C3">
      <w:r>
        <w:rPr>
          <w:noProof/>
        </w:rPr>
        <w:drawing>
          <wp:anchor distT="0" distB="0" distL="114300" distR="114300" simplePos="0" relativeHeight="251658240" behindDoc="0" locked="0" layoutInCell="1" allowOverlap="1" wp14:anchorId="376A0E6F" wp14:editId="73AC4CDC">
            <wp:simplePos x="0" y="0"/>
            <wp:positionH relativeFrom="margin">
              <wp:posOffset>2749550</wp:posOffset>
            </wp:positionH>
            <wp:positionV relativeFrom="paragraph">
              <wp:posOffset>-812165</wp:posOffset>
            </wp:positionV>
            <wp:extent cx="2926715" cy="3902075"/>
            <wp:effectExtent l="0" t="0" r="6985" b="317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26715" cy="3902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47F486DF" wp14:editId="255834E0">
            <wp:simplePos x="0" y="0"/>
            <wp:positionH relativeFrom="page">
              <wp:posOffset>498475</wp:posOffset>
            </wp:positionH>
            <wp:positionV relativeFrom="paragraph">
              <wp:posOffset>-850265</wp:posOffset>
            </wp:positionV>
            <wp:extent cx="2957195" cy="394335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57195" cy="3943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88AA04" w14:textId="357A1686" w:rsidR="00D61AE9" w:rsidRDefault="00D61AE9"/>
    <w:p w14:paraId="3F00D4C3" w14:textId="62CA322B" w:rsidR="00D61AE9" w:rsidRDefault="00D61AE9"/>
    <w:p w14:paraId="781DA4B1" w14:textId="430DCD00" w:rsidR="00D61AE9" w:rsidRDefault="00D61AE9"/>
    <w:p w14:paraId="60CE3A3C" w14:textId="49E3A983" w:rsidR="00D61AE9" w:rsidRDefault="00D61AE9"/>
    <w:p w14:paraId="394E7D4B" w14:textId="55707B30" w:rsidR="00D61AE9" w:rsidRDefault="00D61AE9"/>
    <w:p w14:paraId="37521E20" w14:textId="68520DE7" w:rsidR="00D61AE9" w:rsidRDefault="00D61AE9"/>
    <w:p w14:paraId="005D4924" w14:textId="2719010B" w:rsidR="00D61AE9" w:rsidRDefault="00D61AE9"/>
    <w:p w14:paraId="3D8817DB" w14:textId="2C89595F" w:rsidR="00D61AE9" w:rsidRDefault="00C01DFE">
      <w:r>
        <w:rPr>
          <w:noProof/>
        </w:rPr>
        <w:lastRenderedPageBreak/>
        <w:drawing>
          <wp:anchor distT="0" distB="0" distL="114300" distR="114300" simplePos="0" relativeHeight="251660288" behindDoc="0" locked="0" layoutInCell="1" allowOverlap="1" wp14:anchorId="186082E9" wp14:editId="2C366056">
            <wp:simplePos x="0" y="0"/>
            <wp:positionH relativeFrom="margin">
              <wp:align>left</wp:align>
            </wp:positionH>
            <wp:positionV relativeFrom="paragraph">
              <wp:posOffset>0</wp:posOffset>
            </wp:positionV>
            <wp:extent cx="5008880" cy="3756798"/>
            <wp:effectExtent l="0" t="0" r="127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08880" cy="37567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A71CBC" w14:textId="74CF48ED" w:rsidR="00D61AE9" w:rsidRDefault="00D61AE9"/>
    <w:p w14:paraId="705A2171" w14:textId="5E4C5E55" w:rsidR="00D61AE9" w:rsidRDefault="00D61AE9"/>
    <w:p w14:paraId="4349F120" w14:textId="17F5FC82" w:rsidR="00D61AE9" w:rsidRDefault="00D61AE9"/>
    <w:p w14:paraId="47578F8D" w14:textId="1015A61B" w:rsidR="00D61AE9" w:rsidRDefault="00D61AE9"/>
    <w:p w14:paraId="5D8DEFDE" w14:textId="1DC477E9" w:rsidR="00D61AE9" w:rsidRDefault="00D61AE9"/>
    <w:p w14:paraId="1D54C4D0" w14:textId="733B88E2" w:rsidR="00C01DFE" w:rsidRDefault="00C01DFE"/>
    <w:p w14:paraId="5716B7E5" w14:textId="1D99BE9C" w:rsidR="00C01DFE" w:rsidRDefault="00C01DFE"/>
    <w:p w14:paraId="2E322829" w14:textId="553B7D4B" w:rsidR="00C01DFE" w:rsidRDefault="00C01DFE"/>
    <w:p w14:paraId="3EFE43B9" w14:textId="1D177312" w:rsidR="00C01DFE" w:rsidRDefault="00884DCD">
      <w:r w:rsidRPr="00884DCD">
        <w:drawing>
          <wp:anchor distT="0" distB="0" distL="114300" distR="114300" simplePos="0" relativeHeight="251664384" behindDoc="0" locked="0" layoutInCell="1" allowOverlap="1" wp14:anchorId="7E075C04" wp14:editId="4238C019">
            <wp:simplePos x="0" y="0"/>
            <wp:positionH relativeFrom="column">
              <wp:posOffset>-346289</wp:posOffset>
            </wp:positionH>
            <wp:positionV relativeFrom="paragraph">
              <wp:posOffset>327718</wp:posOffset>
            </wp:positionV>
            <wp:extent cx="5761355" cy="4243705"/>
            <wp:effectExtent l="0" t="0" r="0" b="444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761355" cy="4243705"/>
                    </a:xfrm>
                    <a:prstGeom prst="rect">
                      <a:avLst/>
                    </a:prstGeom>
                  </pic:spPr>
                </pic:pic>
              </a:graphicData>
            </a:graphic>
            <wp14:sizeRelH relativeFrom="page">
              <wp14:pctWidth>0</wp14:pctWidth>
            </wp14:sizeRelH>
            <wp14:sizeRelV relativeFrom="page">
              <wp14:pctHeight>0</wp14:pctHeight>
            </wp14:sizeRelV>
          </wp:anchor>
        </w:drawing>
      </w:r>
    </w:p>
    <w:p w14:paraId="460B1FCD" w14:textId="38D34C00" w:rsidR="00C01DFE" w:rsidRDefault="00C01DFE"/>
    <w:p w14:paraId="6714B1D0" w14:textId="77777777" w:rsidR="00884DCD" w:rsidRDefault="00884DCD"/>
    <w:p w14:paraId="47B2CA2C" w14:textId="0EE79153" w:rsidR="00C01DFE" w:rsidRDefault="00C01DFE"/>
    <w:p w14:paraId="29DCD2D7" w14:textId="2BF7872D" w:rsidR="00C01DFE" w:rsidRDefault="001F6588">
      <w:r w:rsidRPr="00884DCD">
        <w:lastRenderedPageBreak/>
        <w:drawing>
          <wp:anchor distT="0" distB="0" distL="114300" distR="114300" simplePos="0" relativeHeight="251671552" behindDoc="0" locked="0" layoutInCell="1" allowOverlap="1" wp14:anchorId="42877618" wp14:editId="3ACFD217">
            <wp:simplePos x="0" y="0"/>
            <wp:positionH relativeFrom="page">
              <wp:posOffset>498532</wp:posOffset>
            </wp:positionH>
            <wp:positionV relativeFrom="paragraph">
              <wp:posOffset>265068</wp:posOffset>
            </wp:positionV>
            <wp:extent cx="3081655" cy="4131945"/>
            <wp:effectExtent l="0" t="0" r="4445" b="190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3081655" cy="4131945"/>
                    </a:xfrm>
                    <a:prstGeom prst="rect">
                      <a:avLst/>
                    </a:prstGeom>
                  </pic:spPr>
                </pic:pic>
              </a:graphicData>
            </a:graphic>
            <wp14:sizeRelH relativeFrom="page">
              <wp14:pctWidth>0</wp14:pctWidth>
            </wp14:sizeRelH>
            <wp14:sizeRelV relativeFrom="page">
              <wp14:pctHeight>0</wp14:pctHeight>
            </wp14:sizeRelV>
          </wp:anchor>
        </w:drawing>
      </w:r>
      <w:r w:rsidR="00884DCD" w:rsidRPr="00884DCD">
        <w:drawing>
          <wp:anchor distT="0" distB="0" distL="114300" distR="114300" simplePos="0" relativeHeight="251666432" behindDoc="0" locked="0" layoutInCell="1" allowOverlap="1" wp14:anchorId="01484CD3" wp14:editId="0F831E6E">
            <wp:simplePos x="0" y="0"/>
            <wp:positionH relativeFrom="page">
              <wp:align>center</wp:align>
            </wp:positionH>
            <wp:positionV relativeFrom="paragraph">
              <wp:posOffset>4619502</wp:posOffset>
            </wp:positionV>
            <wp:extent cx="5547360" cy="4165600"/>
            <wp:effectExtent l="0" t="0" r="0" b="635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547360" cy="4165600"/>
                    </a:xfrm>
                    <a:prstGeom prst="rect">
                      <a:avLst/>
                    </a:prstGeom>
                  </pic:spPr>
                </pic:pic>
              </a:graphicData>
            </a:graphic>
            <wp14:sizeRelH relativeFrom="page">
              <wp14:pctWidth>0</wp14:pctWidth>
            </wp14:sizeRelH>
            <wp14:sizeRelV relativeFrom="page">
              <wp14:pctHeight>0</wp14:pctHeight>
            </wp14:sizeRelV>
          </wp:anchor>
        </w:drawing>
      </w:r>
      <w:r w:rsidR="00884DCD">
        <w:rPr>
          <w:noProof/>
        </w:rPr>
        <w:drawing>
          <wp:anchor distT="0" distB="0" distL="114300" distR="114300" simplePos="0" relativeHeight="251661312" behindDoc="0" locked="0" layoutInCell="1" allowOverlap="1" wp14:anchorId="3DDDD521" wp14:editId="52098703">
            <wp:simplePos x="0" y="0"/>
            <wp:positionH relativeFrom="margin">
              <wp:align>right</wp:align>
            </wp:positionH>
            <wp:positionV relativeFrom="paragraph">
              <wp:posOffset>3810</wp:posOffset>
            </wp:positionV>
            <wp:extent cx="3275330" cy="4367530"/>
            <wp:effectExtent l="0" t="0" r="127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75330" cy="4367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AF2284" w14:textId="4056CFCB" w:rsidR="00C01DFE" w:rsidRDefault="00C01DFE"/>
    <w:p w14:paraId="31141A92" w14:textId="50A631E1" w:rsidR="00C01DFE" w:rsidRDefault="00C01DFE"/>
    <w:p w14:paraId="6553FA8B" w14:textId="3A95DD45" w:rsidR="00C01DFE" w:rsidRDefault="00C01DFE"/>
    <w:p w14:paraId="103CF4C6" w14:textId="02408BB1" w:rsidR="00C01DFE" w:rsidRDefault="00C01DFE"/>
    <w:p w14:paraId="0DEB51DB" w14:textId="741F67D1" w:rsidR="00C01DFE" w:rsidRDefault="00C01DFE"/>
    <w:p w14:paraId="547A8E37" w14:textId="41DDC4FF" w:rsidR="00C01DFE" w:rsidRDefault="00C01DFE"/>
    <w:p w14:paraId="569F4852" w14:textId="154DDC83" w:rsidR="00C01DFE" w:rsidRDefault="00C01DFE"/>
    <w:p w14:paraId="00E13A7A" w14:textId="5B8D0328" w:rsidR="00C01DFE" w:rsidRDefault="00C01DFE"/>
    <w:p w14:paraId="4BBEEF25" w14:textId="76E94D08" w:rsidR="00C01DFE" w:rsidRDefault="00C01DFE"/>
    <w:p w14:paraId="6F3D3001" w14:textId="281BA1E5" w:rsidR="00C01DFE" w:rsidRDefault="00C01DFE"/>
    <w:p w14:paraId="31A13D1F" w14:textId="5297795F" w:rsidR="00C01DFE" w:rsidRDefault="00C01DFE"/>
    <w:p w14:paraId="09C30ED8" w14:textId="6EA9E332" w:rsidR="00C01DFE" w:rsidRDefault="00884DCD">
      <w:r w:rsidRPr="00884DCD">
        <w:lastRenderedPageBreak/>
        <w:drawing>
          <wp:anchor distT="0" distB="0" distL="114300" distR="114300" simplePos="0" relativeHeight="251668480" behindDoc="0" locked="0" layoutInCell="1" allowOverlap="1" wp14:anchorId="688A2056" wp14:editId="201559BC">
            <wp:simplePos x="0" y="0"/>
            <wp:positionH relativeFrom="column">
              <wp:posOffset>-37465</wp:posOffset>
            </wp:positionH>
            <wp:positionV relativeFrom="paragraph">
              <wp:posOffset>3810</wp:posOffset>
            </wp:positionV>
            <wp:extent cx="5379085" cy="4107815"/>
            <wp:effectExtent l="0" t="0" r="0" b="698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379085" cy="4107815"/>
                    </a:xfrm>
                    <a:prstGeom prst="rect">
                      <a:avLst/>
                    </a:prstGeom>
                  </pic:spPr>
                </pic:pic>
              </a:graphicData>
            </a:graphic>
            <wp14:sizeRelH relativeFrom="page">
              <wp14:pctWidth>0</wp14:pctWidth>
            </wp14:sizeRelH>
            <wp14:sizeRelV relativeFrom="page">
              <wp14:pctHeight>0</wp14:pctHeight>
            </wp14:sizeRelV>
          </wp:anchor>
        </w:drawing>
      </w:r>
    </w:p>
    <w:p w14:paraId="466D3949" w14:textId="48F52D27" w:rsidR="00C01DFE" w:rsidRDefault="00C01DFE"/>
    <w:p w14:paraId="737A3C98" w14:textId="1ECE629D" w:rsidR="00C01DFE" w:rsidRDefault="00C01DFE"/>
    <w:p w14:paraId="74DFBCE9" w14:textId="465F3161" w:rsidR="00C01DFE" w:rsidRDefault="00C01DFE"/>
    <w:p w14:paraId="4CF61E18" w14:textId="18ED5FFA" w:rsidR="00C01DFE" w:rsidRDefault="00C01DFE"/>
    <w:p w14:paraId="6587CAD1" w14:textId="4606C080" w:rsidR="00C01DFE" w:rsidRDefault="001F6588">
      <w:r w:rsidRPr="001F6588">
        <w:drawing>
          <wp:anchor distT="0" distB="0" distL="114300" distR="114300" simplePos="0" relativeHeight="251669504" behindDoc="0" locked="0" layoutInCell="1" allowOverlap="1" wp14:anchorId="0C13D5AE" wp14:editId="046F5C36">
            <wp:simplePos x="0" y="0"/>
            <wp:positionH relativeFrom="page">
              <wp:align>center</wp:align>
            </wp:positionH>
            <wp:positionV relativeFrom="paragraph">
              <wp:posOffset>2366348</wp:posOffset>
            </wp:positionV>
            <wp:extent cx="5761355" cy="425450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5761355" cy="4254500"/>
                    </a:xfrm>
                    <a:prstGeom prst="rect">
                      <a:avLst/>
                    </a:prstGeom>
                  </pic:spPr>
                </pic:pic>
              </a:graphicData>
            </a:graphic>
            <wp14:sizeRelH relativeFrom="page">
              <wp14:pctWidth>0</wp14:pctWidth>
            </wp14:sizeRelH>
            <wp14:sizeRelV relativeFrom="page">
              <wp14:pctHeight>0</wp14:pctHeight>
            </wp14:sizeRelV>
          </wp:anchor>
        </w:drawing>
      </w:r>
    </w:p>
    <w:sectPr w:rsidR="00C01DFE" w:rsidSect="00F506FC">
      <w:pgSz w:w="11909" w:h="16834" w:code="9"/>
      <w:pgMar w:top="1134" w:right="851"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82943" w14:textId="77777777" w:rsidR="00C435D3" w:rsidRDefault="00C435D3" w:rsidP="00884DCD">
      <w:pPr>
        <w:spacing w:after="0" w:line="240" w:lineRule="auto"/>
      </w:pPr>
      <w:r>
        <w:separator/>
      </w:r>
    </w:p>
  </w:endnote>
  <w:endnote w:type="continuationSeparator" w:id="0">
    <w:p w14:paraId="10C121ED" w14:textId="77777777" w:rsidR="00C435D3" w:rsidRDefault="00C435D3" w:rsidP="00884D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B2A25" w14:textId="77777777" w:rsidR="00C435D3" w:rsidRDefault="00C435D3" w:rsidP="00884DCD">
      <w:pPr>
        <w:spacing w:after="0" w:line="240" w:lineRule="auto"/>
      </w:pPr>
      <w:r>
        <w:separator/>
      </w:r>
    </w:p>
  </w:footnote>
  <w:footnote w:type="continuationSeparator" w:id="0">
    <w:p w14:paraId="0F3229C0" w14:textId="77777777" w:rsidR="00C435D3" w:rsidRDefault="00C435D3" w:rsidP="00884D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AE9"/>
    <w:rsid w:val="001F6588"/>
    <w:rsid w:val="008246C3"/>
    <w:rsid w:val="008323A2"/>
    <w:rsid w:val="00884DCD"/>
    <w:rsid w:val="00BC4521"/>
    <w:rsid w:val="00C01DFE"/>
    <w:rsid w:val="00C435D3"/>
    <w:rsid w:val="00D61AE9"/>
    <w:rsid w:val="00F50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ECBFD"/>
  <w15:chartTrackingRefBased/>
  <w15:docId w15:val="{B15B8F6C-D454-43F2-BDC9-67D4C7523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3A2"/>
    <w:pPr>
      <w:spacing w:after="240" w:line="324" w:lineRule="auto"/>
      <w:jc w:val="both"/>
    </w:pPr>
    <w:rPr>
      <w:rFonts w:ascii="Times New Roman" w:hAnsi="Times New Roman"/>
      <w:sz w:val="26"/>
    </w:rPr>
  </w:style>
  <w:style w:type="paragraph" w:styleId="Heading1">
    <w:name w:val="heading 1"/>
    <w:basedOn w:val="Normal"/>
    <w:next w:val="Normal"/>
    <w:link w:val="Heading1Char"/>
    <w:autoRedefine/>
    <w:uiPriority w:val="9"/>
    <w:qFormat/>
    <w:rsid w:val="008323A2"/>
    <w:pPr>
      <w:keepNext/>
      <w:keepLines/>
      <w:spacing w:before="240" w:after="0"/>
      <w:jc w:val="left"/>
      <w:outlineLvl w:val="0"/>
    </w:pPr>
    <w:rPr>
      <w:rFonts w:eastAsiaTheme="majorEastAsia" w:cstheme="majorBidi"/>
      <w:b/>
      <w:szCs w:val="32"/>
    </w:rPr>
  </w:style>
  <w:style w:type="paragraph" w:styleId="Heading2">
    <w:name w:val="heading 2"/>
    <w:basedOn w:val="Normal"/>
    <w:next w:val="Normal"/>
    <w:link w:val="Heading2Char"/>
    <w:autoRedefine/>
    <w:uiPriority w:val="9"/>
    <w:semiHidden/>
    <w:unhideWhenUsed/>
    <w:qFormat/>
    <w:rsid w:val="008323A2"/>
    <w:pPr>
      <w:keepNext/>
      <w:keepLines/>
      <w:spacing w:before="120" w:after="0"/>
      <w:jc w:val="left"/>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8323A2"/>
    <w:pPr>
      <w:keepNext/>
      <w:keepLines/>
      <w:spacing w:before="120" w:after="0"/>
      <w:outlineLvl w:val="2"/>
    </w:pPr>
    <w:rPr>
      <w:rFonts w:eastAsiaTheme="majorEastAsia" w:cstheme="majorBidi"/>
      <w:b/>
      <w:i/>
      <w:szCs w:val="24"/>
    </w:rPr>
  </w:style>
  <w:style w:type="paragraph" w:styleId="Heading4">
    <w:name w:val="heading 4"/>
    <w:basedOn w:val="Normal"/>
    <w:next w:val="Normal"/>
    <w:link w:val="Heading4Char"/>
    <w:autoRedefine/>
    <w:uiPriority w:val="9"/>
    <w:unhideWhenUsed/>
    <w:qFormat/>
    <w:rsid w:val="008323A2"/>
    <w:pPr>
      <w:keepNext/>
      <w:keepLines/>
      <w:spacing w:before="120" w:after="0"/>
      <w:jc w:val="left"/>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23A2"/>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semiHidden/>
    <w:rsid w:val="008323A2"/>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8323A2"/>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rsid w:val="008323A2"/>
    <w:rPr>
      <w:rFonts w:ascii="Times New Roman" w:eastAsiaTheme="majorEastAsia" w:hAnsi="Times New Roman" w:cstheme="majorBidi"/>
      <w:i/>
      <w:iCs/>
      <w:sz w:val="26"/>
    </w:rPr>
  </w:style>
  <w:style w:type="paragraph" w:styleId="Header">
    <w:name w:val="header"/>
    <w:basedOn w:val="Normal"/>
    <w:link w:val="HeaderChar"/>
    <w:uiPriority w:val="99"/>
    <w:unhideWhenUsed/>
    <w:rsid w:val="00884D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4DCD"/>
    <w:rPr>
      <w:rFonts w:ascii="Times New Roman" w:hAnsi="Times New Roman"/>
      <w:sz w:val="26"/>
    </w:rPr>
  </w:style>
  <w:style w:type="paragraph" w:styleId="Footer">
    <w:name w:val="footer"/>
    <w:basedOn w:val="Normal"/>
    <w:link w:val="FooterChar"/>
    <w:uiPriority w:val="99"/>
    <w:unhideWhenUsed/>
    <w:rsid w:val="00884D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4DCD"/>
    <w:rPr>
      <w:rFonts w:ascii="Times New Roman" w:hAnsi="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980120">
      <w:bodyDiv w:val="1"/>
      <w:marLeft w:val="0"/>
      <w:marRight w:val="0"/>
      <w:marTop w:val="0"/>
      <w:marBottom w:val="0"/>
      <w:divBdr>
        <w:top w:val="none" w:sz="0" w:space="0" w:color="auto"/>
        <w:left w:val="none" w:sz="0" w:space="0" w:color="auto"/>
        <w:bottom w:val="none" w:sz="0" w:space="0" w:color="auto"/>
        <w:right w:val="none" w:sz="0" w:space="0" w:color="auto"/>
      </w:divBdr>
      <w:divsChild>
        <w:div w:id="1254164067">
          <w:marLeft w:val="0"/>
          <w:marRight w:val="0"/>
          <w:marTop w:val="0"/>
          <w:marBottom w:val="0"/>
          <w:divBdr>
            <w:top w:val="none" w:sz="0" w:space="0" w:color="auto"/>
            <w:left w:val="none" w:sz="0" w:space="0" w:color="auto"/>
            <w:bottom w:val="none" w:sz="0" w:space="0" w:color="auto"/>
            <w:right w:val="none" w:sz="0" w:space="0" w:color="auto"/>
          </w:divBdr>
        </w:div>
        <w:div w:id="522287300">
          <w:marLeft w:val="0"/>
          <w:marRight w:val="0"/>
          <w:marTop w:val="0"/>
          <w:marBottom w:val="0"/>
          <w:divBdr>
            <w:top w:val="none" w:sz="0" w:space="0" w:color="auto"/>
            <w:left w:val="none" w:sz="0" w:space="0" w:color="auto"/>
            <w:bottom w:val="none" w:sz="0" w:space="0" w:color="auto"/>
            <w:right w:val="none" w:sz="0" w:space="0" w:color="auto"/>
          </w:divBdr>
        </w:div>
        <w:div w:id="612981455">
          <w:marLeft w:val="0"/>
          <w:marRight w:val="0"/>
          <w:marTop w:val="0"/>
          <w:marBottom w:val="0"/>
          <w:divBdr>
            <w:top w:val="none" w:sz="0" w:space="0" w:color="auto"/>
            <w:left w:val="none" w:sz="0" w:space="0" w:color="auto"/>
            <w:bottom w:val="none" w:sz="0" w:space="0" w:color="auto"/>
            <w:right w:val="none" w:sz="0" w:space="0" w:color="auto"/>
          </w:divBdr>
        </w:div>
        <w:div w:id="1274289308">
          <w:marLeft w:val="0"/>
          <w:marRight w:val="0"/>
          <w:marTop w:val="0"/>
          <w:marBottom w:val="0"/>
          <w:divBdr>
            <w:top w:val="none" w:sz="0" w:space="0" w:color="auto"/>
            <w:left w:val="none" w:sz="0" w:space="0" w:color="auto"/>
            <w:bottom w:val="none" w:sz="0" w:space="0" w:color="auto"/>
            <w:right w:val="none" w:sz="0" w:space="0" w:color="auto"/>
          </w:divBdr>
        </w:div>
        <w:div w:id="213667043">
          <w:marLeft w:val="0"/>
          <w:marRight w:val="0"/>
          <w:marTop w:val="0"/>
          <w:marBottom w:val="0"/>
          <w:divBdr>
            <w:top w:val="none" w:sz="0" w:space="0" w:color="auto"/>
            <w:left w:val="none" w:sz="0" w:space="0" w:color="auto"/>
            <w:bottom w:val="none" w:sz="0" w:space="0" w:color="auto"/>
            <w:right w:val="none" w:sz="0" w:space="0" w:color="auto"/>
          </w:divBdr>
        </w:div>
        <w:div w:id="1011759035">
          <w:marLeft w:val="0"/>
          <w:marRight w:val="0"/>
          <w:marTop w:val="0"/>
          <w:marBottom w:val="0"/>
          <w:divBdr>
            <w:top w:val="none" w:sz="0" w:space="0" w:color="auto"/>
            <w:left w:val="none" w:sz="0" w:space="0" w:color="auto"/>
            <w:bottom w:val="none" w:sz="0" w:space="0" w:color="auto"/>
            <w:right w:val="none" w:sz="0" w:space="0" w:color="auto"/>
          </w:divBdr>
        </w:div>
        <w:div w:id="232468347">
          <w:marLeft w:val="0"/>
          <w:marRight w:val="0"/>
          <w:marTop w:val="0"/>
          <w:marBottom w:val="0"/>
          <w:divBdr>
            <w:top w:val="none" w:sz="0" w:space="0" w:color="auto"/>
            <w:left w:val="none" w:sz="0" w:space="0" w:color="auto"/>
            <w:bottom w:val="none" w:sz="0" w:space="0" w:color="auto"/>
            <w:right w:val="none" w:sz="0" w:space="0" w:color="auto"/>
          </w:divBdr>
        </w:div>
        <w:div w:id="461970207">
          <w:marLeft w:val="0"/>
          <w:marRight w:val="0"/>
          <w:marTop w:val="0"/>
          <w:marBottom w:val="0"/>
          <w:divBdr>
            <w:top w:val="none" w:sz="0" w:space="0" w:color="auto"/>
            <w:left w:val="none" w:sz="0" w:space="0" w:color="auto"/>
            <w:bottom w:val="none" w:sz="0" w:space="0" w:color="auto"/>
            <w:right w:val="none" w:sz="0" w:space="0" w:color="auto"/>
          </w:divBdr>
        </w:div>
        <w:div w:id="19282715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2026-04-09T09:34:00Z</dcterms:created>
  <dcterms:modified xsi:type="dcterms:W3CDTF">2026-04-09T09:59:00Z</dcterms:modified>
</cp:coreProperties>
</file>